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A1" w:rsidRPr="000F41A1" w:rsidRDefault="000F41A1" w:rsidP="00A17C7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41A1" w:rsidRPr="00A17C74" w:rsidRDefault="00D5502E" w:rsidP="00A17C7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</w:t>
      </w:r>
      <w:r w:rsidR="00C431BF" w:rsidRPr="000F41A1">
        <w:rPr>
          <w:rFonts w:ascii="Times New Roman" w:hAnsi="Times New Roman" w:cs="Times New Roman"/>
          <w:b/>
          <w:sz w:val="28"/>
          <w:szCs w:val="28"/>
        </w:rPr>
        <w:t xml:space="preserve"> по санитарно</w:t>
      </w:r>
      <w:r>
        <w:rPr>
          <w:rFonts w:ascii="Times New Roman" w:hAnsi="Times New Roman" w:cs="Times New Roman"/>
          <w:b/>
          <w:sz w:val="28"/>
          <w:szCs w:val="28"/>
        </w:rPr>
        <w:t>-экологическому</w:t>
      </w:r>
      <w:r w:rsidR="00C431BF" w:rsidRPr="000F41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двухмесячнику в районе</w:t>
      </w:r>
      <w:r w:rsidR="00C431BF" w:rsidRPr="000F41A1">
        <w:rPr>
          <w:rFonts w:ascii="Times New Roman" w:hAnsi="Times New Roman" w:cs="Times New Roman"/>
          <w:b/>
          <w:sz w:val="28"/>
          <w:szCs w:val="28"/>
        </w:rPr>
        <w:t>.</w:t>
      </w:r>
    </w:p>
    <w:p w:rsidR="00C431BF" w:rsidRDefault="00C431BF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среды, а также благоустройства территорий населенных пунктов, предприятий, организаций и учреждений, мест общего пользования и придорожных полос, автомобильных дорог и приведения их в состояние, отвечающим требованиям экологической и санитарно-эпидемиологической безопасности в соответствии </w:t>
      </w:r>
      <w:r w:rsidRPr="00D4321A">
        <w:rPr>
          <w:rFonts w:ascii="Times New Roman" w:hAnsi="Times New Roman" w:cs="Times New Roman"/>
          <w:sz w:val="28"/>
          <w:szCs w:val="28"/>
        </w:rPr>
        <w:t>с</w:t>
      </w:r>
      <w:r w:rsidR="009949E7" w:rsidRPr="00D4321A">
        <w:rPr>
          <w:rFonts w:ascii="Times New Roman" w:hAnsi="Times New Roman" w:cs="Times New Roman"/>
          <w:sz w:val="28"/>
          <w:szCs w:val="28"/>
        </w:rPr>
        <w:t xml:space="preserve"> </w:t>
      </w:r>
      <w:r w:rsidR="00D4321A" w:rsidRPr="00D4321A">
        <w:rPr>
          <w:rFonts w:ascii="Times New Roman" w:hAnsi="Times New Roman" w:cs="Times New Roman"/>
          <w:sz w:val="28"/>
          <w:szCs w:val="28"/>
        </w:rPr>
        <w:t>р</w:t>
      </w:r>
      <w:r w:rsidR="009949E7" w:rsidRPr="00D4321A">
        <w:rPr>
          <w:rFonts w:ascii="Times New Roman" w:hAnsi="Times New Roman" w:cs="Times New Roman"/>
          <w:sz w:val="28"/>
          <w:szCs w:val="28"/>
        </w:rPr>
        <w:t xml:space="preserve">аспоряжением Кабинета Министров от </w:t>
      </w:r>
      <w:r w:rsidR="00A007A1">
        <w:rPr>
          <w:rFonts w:ascii="Times New Roman" w:hAnsi="Times New Roman" w:cs="Times New Roman"/>
          <w:sz w:val="28"/>
          <w:szCs w:val="28"/>
        </w:rPr>
        <w:t>21</w:t>
      </w:r>
      <w:r w:rsidR="009949E7" w:rsidRPr="00D4321A">
        <w:rPr>
          <w:rFonts w:ascii="Times New Roman" w:hAnsi="Times New Roman" w:cs="Times New Roman"/>
          <w:sz w:val="28"/>
          <w:szCs w:val="28"/>
        </w:rPr>
        <w:t>.03.201</w:t>
      </w:r>
      <w:r w:rsidR="00000B86">
        <w:rPr>
          <w:rFonts w:ascii="Times New Roman" w:hAnsi="Times New Roman" w:cs="Times New Roman"/>
          <w:sz w:val="28"/>
          <w:szCs w:val="28"/>
        </w:rPr>
        <w:t>9</w:t>
      </w:r>
      <w:r w:rsidR="008F018A">
        <w:rPr>
          <w:rFonts w:ascii="Times New Roman" w:hAnsi="Times New Roman" w:cs="Times New Roman"/>
          <w:sz w:val="28"/>
          <w:szCs w:val="28"/>
        </w:rPr>
        <w:t xml:space="preserve"> </w:t>
      </w:r>
      <w:r w:rsidR="009949E7" w:rsidRPr="00D4321A">
        <w:rPr>
          <w:rFonts w:ascii="Times New Roman" w:hAnsi="Times New Roman" w:cs="Times New Roman"/>
          <w:sz w:val="28"/>
          <w:szCs w:val="28"/>
        </w:rPr>
        <w:t xml:space="preserve">г. № </w:t>
      </w:r>
      <w:r w:rsidR="00A007A1">
        <w:rPr>
          <w:rFonts w:ascii="Times New Roman" w:hAnsi="Times New Roman" w:cs="Times New Roman"/>
          <w:sz w:val="28"/>
          <w:szCs w:val="28"/>
        </w:rPr>
        <w:t>5</w:t>
      </w:r>
      <w:r w:rsidR="00000B86">
        <w:rPr>
          <w:rFonts w:ascii="Times New Roman" w:hAnsi="Times New Roman" w:cs="Times New Roman"/>
          <w:sz w:val="28"/>
          <w:szCs w:val="28"/>
        </w:rPr>
        <w:t>6</w:t>
      </w:r>
      <w:r w:rsidR="00A007A1">
        <w:rPr>
          <w:rFonts w:ascii="Times New Roman" w:hAnsi="Times New Roman" w:cs="Times New Roman"/>
          <w:sz w:val="28"/>
          <w:szCs w:val="28"/>
        </w:rPr>
        <w:t>7</w:t>
      </w:r>
      <w:r w:rsidR="009949E7" w:rsidRPr="00D4321A">
        <w:rPr>
          <w:rFonts w:ascii="Times New Roman" w:hAnsi="Times New Roman" w:cs="Times New Roman"/>
          <w:sz w:val="28"/>
          <w:szCs w:val="28"/>
        </w:rPr>
        <w:t>-р</w:t>
      </w:r>
      <w:r w:rsidR="009949E7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Руководителя Исполнительного комитета Тюлячинского муниципального района от </w:t>
      </w:r>
      <w:r w:rsidR="00000B8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000B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000B8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="00CA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 01 апреля по 31 мая 201</w:t>
      </w:r>
      <w:r w:rsidR="00000B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объявлен санитарно-экологический </w:t>
      </w:r>
      <w:r w:rsidR="00CA1CD3">
        <w:rPr>
          <w:rFonts w:ascii="Times New Roman" w:hAnsi="Times New Roman" w:cs="Times New Roman"/>
          <w:sz w:val="28"/>
          <w:szCs w:val="28"/>
        </w:rPr>
        <w:t xml:space="preserve">двухмесячник по очистке территорий населенных пунктов, предприятий, организаций </w:t>
      </w:r>
      <w:r w:rsidR="00CA1CD3" w:rsidRPr="00CA1CD3">
        <w:rPr>
          <w:rFonts w:ascii="Times New Roman" w:hAnsi="Times New Roman" w:cs="Times New Roman"/>
          <w:sz w:val="28"/>
          <w:szCs w:val="28"/>
        </w:rPr>
        <w:t>и учреждений</w:t>
      </w:r>
      <w:r w:rsidR="00CA1CD3">
        <w:rPr>
          <w:rFonts w:ascii="Times New Roman" w:hAnsi="Times New Roman" w:cs="Times New Roman"/>
          <w:sz w:val="28"/>
          <w:szCs w:val="28"/>
        </w:rPr>
        <w:t>, по их озеленению и благоустройству.</w:t>
      </w:r>
    </w:p>
    <w:p w:rsidR="00CA1CD3" w:rsidRDefault="00CA1CD3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и утвержден постановлением </w:t>
      </w:r>
      <w:r w:rsidRPr="00CA1CD3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района в составе </w:t>
      </w:r>
      <w:r w:rsidR="00000B86">
        <w:rPr>
          <w:rFonts w:ascii="Times New Roman" w:hAnsi="Times New Roman" w:cs="Times New Roman"/>
          <w:sz w:val="28"/>
          <w:szCs w:val="28"/>
        </w:rPr>
        <w:t>девят</w:t>
      </w:r>
      <w:r>
        <w:rPr>
          <w:rFonts w:ascii="Times New Roman" w:hAnsi="Times New Roman" w:cs="Times New Roman"/>
          <w:sz w:val="28"/>
          <w:szCs w:val="28"/>
        </w:rPr>
        <w:t>и человек районный штаб по проведению двухмесячника.</w:t>
      </w:r>
    </w:p>
    <w:p w:rsidR="00CA1CD3" w:rsidRDefault="00CA1CD3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план мероприятий по проведению двухмесячника  по улучшению санитарно-экологического состояния территорий с установлением персональной ответственности  должностных лиц и руководителей предприятий, организаций и учреждений</w:t>
      </w:r>
      <w:r w:rsidR="003A55A3">
        <w:rPr>
          <w:rFonts w:ascii="Times New Roman" w:hAnsi="Times New Roman" w:cs="Times New Roman"/>
          <w:sz w:val="28"/>
          <w:szCs w:val="28"/>
        </w:rPr>
        <w:t>, глав сельских поселений за исполнением конкретных пунктов плана.</w:t>
      </w:r>
    </w:p>
    <w:p w:rsidR="003A55A3" w:rsidRDefault="003A55A3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планом мероприятий по проведению двухмесячника по очистке территорий, главы сельских поселений, руководители предприятий, организаций и учреждений ответственны за организацию работ по очистке территорий, от мусора, по озеленению улиц, территорий предприятий, по ликвидации несанкционированных свалок.</w:t>
      </w:r>
    </w:p>
    <w:p w:rsidR="008F018A" w:rsidRDefault="008F018A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двухмесячника проведены 102 средников и субботников по очистке и благоустройства территорий района. Вывезено </w:t>
      </w:r>
      <w:r w:rsidR="004F4F47">
        <w:rPr>
          <w:rFonts w:ascii="Times New Roman" w:hAnsi="Times New Roman" w:cs="Times New Roman"/>
          <w:sz w:val="28"/>
          <w:szCs w:val="28"/>
        </w:rPr>
        <w:t>1240</w:t>
      </w:r>
      <w:r w:rsidR="0058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77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58577A">
        <w:rPr>
          <w:rFonts w:ascii="Times New Roman" w:hAnsi="Times New Roman" w:cs="Times New Roman"/>
          <w:sz w:val="28"/>
          <w:szCs w:val="28"/>
        </w:rPr>
        <w:t xml:space="preserve">. ТБО., задействовано </w:t>
      </w:r>
      <w:r w:rsidR="004F4F47">
        <w:rPr>
          <w:rFonts w:ascii="Times New Roman" w:hAnsi="Times New Roman" w:cs="Times New Roman"/>
          <w:sz w:val="28"/>
          <w:szCs w:val="28"/>
        </w:rPr>
        <w:t>35</w:t>
      </w:r>
      <w:r w:rsidR="0058577A">
        <w:rPr>
          <w:rFonts w:ascii="Times New Roman" w:hAnsi="Times New Roman" w:cs="Times New Roman"/>
          <w:sz w:val="28"/>
          <w:szCs w:val="28"/>
        </w:rPr>
        <w:t xml:space="preserve"> единиц техники, в мероприятии приняли участие </w:t>
      </w:r>
      <w:r w:rsidR="004F4F47">
        <w:rPr>
          <w:rFonts w:ascii="Times New Roman" w:hAnsi="Times New Roman" w:cs="Times New Roman"/>
          <w:sz w:val="28"/>
          <w:szCs w:val="28"/>
        </w:rPr>
        <w:t>5897</w:t>
      </w:r>
      <w:r w:rsidR="0058577A">
        <w:rPr>
          <w:rFonts w:ascii="Times New Roman" w:hAnsi="Times New Roman" w:cs="Times New Roman"/>
          <w:sz w:val="28"/>
          <w:szCs w:val="28"/>
        </w:rPr>
        <w:t xml:space="preserve"> человек. Также посажено более </w:t>
      </w:r>
      <w:r w:rsidR="004F4F47">
        <w:rPr>
          <w:rFonts w:ascii="Times New Roman" w:hAnsi="Times New Roman" w:cs="Times New Roman"/>
          <w:sz w:val="28"/>
          <w:szCs w:val="28"/>
        </w:rPr>
        <w:t>405</w:t>
      </w:r>
      <w:r w:rsidR="0058577A">
        <w:rPr>
          <w:rFonts w:ascii="Times New Roman" w:hAnsi="Times New Roman" w:cs="Times New Roman"/>
          <w:sz w:val="28"/>
          <w:szCs w:val="28"/>
        </w:rPr>
        <w:t xml:space="preserve"> деревьев и </w:t>
      </w:r>
      <w:r w:rsidR="004F4F47">
        <w:rPr>
          <w:rFonts w:ascii="Times New Roman" w:hAnsi="Times New Roman" w:cs="Times New Roman"/>
          <w:sz w:val="28"/>
          <w:szCs w:val="28"/>
        </w:rPr>
        <w:t xml:space="preserve">611 </w:t>
      </w:r>
      <w:r w:rsidR="0058577A">
        <w:rPr>
          <w:rFonts w:ascii="Times New Roman" w:hAnsi="Times New Roman" w:cs="Times New Roman"/>
          <w:sz w:val="28"/>
          <w:szCs w:val="28"/>
        </w:rPr>
        <w:t>кустарников.</w:t>
      </w:r>
    </w:p>
    <w:p w:rsidR="003A55A3" w:rsidRPr="003A55A3" w:rsidRDefault="00F06D20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7F3D">
        <w:rPr>
          <w:rFonts w:ascii="Times New Roman" w:hAnsi="Times New Roman" w:cs="Times New Roman"/>
          <w:sz w:val="28"/>
          <w:szCs w:val="28"/>
        </w:rPr>
        <w:t xml:space="preserve"> </w:t>
      </w:r>
      <w:r w:rsidR="003A55A3">
        <w:rPr>
          <w:rFonts w:ascii="Times New Roman" w:hAnsi="Times New Roman" w:cs="Times New Roman"/>
          <w:sz w:val="28"/>
          <w:szCs w:val="28"/>
        </w:rPr>
        <w:t>ходе проведения двухмесячника, выявленные несанкционированные свалки размещены в специальной информационной системе «Экологическая карта Татарстана»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5A3">
        <w:rPr>
          <w:rFonts w:ascii="Times New Roman" w:hAnsi="Times New Roman" w:cs="Times New Roman"/>
          <w:sz w:val="28"/>
          <w:szCs w:val="28"/>
        </w:rPr>
        <w:t xml:space="preserve"> Систему можно найти по адресу </w:t>
      </w:r>
      <w:proofErr w:type="spellStart"/>
      <w:r w:rsidR="0058577A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="005857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55A3">
        <w:rPr>
          <w:rFonts w:ascii="Times New Roman" w:hAnsi="Times New Roman" w:cs="Times New Roman"/>
          <w:sz w:val="28"/>
          <w:szCs w:val="28"/>
          <w:lang w:val="en-US"/>
        </w:rPr>
        <w:t>karta</w:t>
      </w:r>
      <w:proofErr w:type="spellEnd"/>
      <w:r w:rsidR="003A55A3" w:rsidRPr="003A5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55A3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3A55A3" w:rsidRPr="003A5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5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55A3" w:rsidRPr="003A55A3">
        <w:rPr>
          <w:rFonts w:ascii="Times New Roman" w:hAnsi="Times New Roman" w:cs="Times New Roman"/>
          <w:sz w:val="28"/>
          <w:szCs w:val="28"/>
        </w:rPr>
        <w:t>.</w:t>
      </w:r>
    </w:p>
    <w:p w:rsidR="00BF162B" w:rsidRDefault="00777F3D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санитарно-экологического двухмесячника по очистке территорий от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разъяснена на страницах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Телэче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949E7" w:rsidRPr="00B96133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C260D0" w:rsidRPr="00B96133">
        <w:rPr>
          <w:rFonts w:ascii="Times New Roman" w:hAnsi="Times New Roman" w:cs="Times New Roman"/>
          <w:sz w:val="28"/>
          <w:szCs w:val="28"/>
        </w:rPr>
        <w:t xml:space="preserve">газете опубликовано </w:t>
      </w:r>
      <w:r w:rsidR="004F4F47">
        <w:rPr>
          <w:rFonts w:ascii="Times New Roman" w:hAnsi="Times New Roman" w:cs="Times New Roman"/>
          <w:sz w:val="28"/>
          <w:szCs w:val="28"/>
        </w:rPr>
        <w:t>6</w:t>
      </w:r>
      <w:r w:rsidR="00C260D0" w:rsidRPr="00B96133">
        <w:rPr>
          <w:rFonts w:ascii="Times New Roman" w:hAnsi="Times New Roman" w:cs="Times New Roman"/>
          <w:sz w:val="28"/>
          <w:szCs w:val="28"/>
        </w:rPr>
        <w:t xml:space="preserve"> с</w:t>
      </w:r>
      <w:r w:rsidR="00F06D20">
        <w:rPr>
          <w:rFonts w:ascii="Times New Roman" w:hAnsi="Times New Roman" w:cs="Times New Roman"/>
          <w:sz w:val="28"/>
          <w:szCs w:val="28"/>
        </w:rPr>
        <w:t>татьи</w:t>
      </w:r>
      <w:r w:rsidR="00C260D0" w:rsidRPr="00B96133">
        <w:rPr>
          <w:rFonts w:ascii="Times New Roman" w:hAnsi="Times New Roman" w:cs="Times New Roman"/>
          <w:sz w:val="28"/>
          <w:szCs w:val="28"/>
        </w:rPr>
        <w:t>,</w:t>
      </w:r>
      <w:r w:rsidR="00C260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577A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 района сети Интернет создан раздел «Информация о ходе проведения двухмесячника», на котором размещается информация о планируемых и реализуемых мероприятиях и результатах работы по улучшению санитарно-экологического состояния территорий населенных пунктов.</w:t>
      </w:r>
      <w:r w:rsidR="00C2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74" w:rsidRDefault="00A17C74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5A3" w:rsidRDefault="004F4F47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период с 01.04 по 29</w:t>
      </w:r>
      <w:r w:rsidR="00777F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7F3D">
        <w:rPr>
          <w:rFonts w:ascii="Times New Roman" w:hAnsi="Times New Roman" w:cs="Times New Roman"/>
          <w:sz w:val="28"/>
          <w:szCs w:val="28"/>
        </w:rPr>
        <w:t xml:space="preserve"> текущего года в рамках проведения двухмесячника уполномоченными должностными лицами Исполнительного комитета</w:t>
      </w:r>
      <w:r w:rsidR="00F06D20">
        <w:rPr>
          <w:rFonts w:ascii="Times New Roman" w:hAnsi="Times New Roman" w:cs="Times New Roman"/>
          <w:sz w:val="28"/>
          <w:szCs w:val="28"/>
        </w:rPr>
        <w:t xml:space="preserve">, </w:t>
      </w:r>
      <w:r w:rsidR="00F06D20" w:rsidRPr="00F06D20">
        <w:rPr>
          <w:rFonts w:ascii="Times New Roman" w:hAnsi="Times New Roman" w:cs="Times New Roman"/>
          <w:sz w:val="28"/>
          <w:szCs w:val="28"/>
        </w:rPr>
        <w:t>сотрудником  ЦТУ МЭПР РТ</w:t>
      </w:r>
      <w:r w:rsidR="00777F3D">
        <w:rPr>
          <w:rFonts w:ascii="Times New Roman" w:hAnsi="Times New Roman" w:cs="Times New Roman"/>
          <w:sz w:val="28"/>
          <w:szCs w:val="28"/>
        </w:rPr>
        <w:t xml:space="preserve"> по составлению протоколов об административном правонарушении и членами административной комиссии проведены рейды по проверке санитарных норм, правил благоустройства территорий населенных пунктов. Были выявлены </w:t>
      </w:r>
      <w:r w:rsidR="003A4D4A">
        <w:rPr>
          <w:rFonts w:ascii="Times New Roman" w:hAnsi="Times New Roman" w:cs="Times New Roman"/>
          <w:sz w:val="28"/>
          <w:szCs w:val="28"/>
        </w:rPr>
        <w:t xml:space="preserve">случаи длительного </w:t>
      </w:r>
      <w:r w:rsidR="00777F3D">
        <w:rPr>
          <w:rFonts w:ascii="Times New Roman" w:hAnsi="Times New Roman" w:cs="Times New Roman"/>
          <w:sz w:val="28"/>
          <w:szCs w:val="28"/>
        </w:rPr>
        <w:t>хранения отходов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r w:rsidR="00777F3D">
        <w:rPr>
          <w:rFonts w:ascii="Times New Roman" w:hAnsi="Times New Roman" w:cs="Times New Roman"/>
          <w:sz w:val="28"/>
          <w:szCs w:val="28"/>
        </w:rPr>
        <w:t>производства в результате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r w:rsidR="00777F3D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соломы, сена, навоза, строительных отходов, </w:t>
      </w:r>
      <w:r w:rsidR="003A4D4A">
        <w:rPr>
          <w:rFonts w:ascii="Times New Roman" w:hAnsi="Times New Roman" w:cs="Times New Roman"/>
          <w:sz w:val="28"/>
          <w:szCs w:val="28"/>
        </w:rPr>
        <w:t xml:space="preserve">металлолома, конструкций и </w:t>
      </w:r>
      <w:r w:rsidR="00777F3D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3A4D4A">
        <w:rPr>
          <w:rFonts w:ascii="Times New Roman" w:hAnsi="Times New Roman" w:cs="Times New Roman"/>
          <w:sz w:val="28"/>
          <w:szCs w:val="28"/>
        </w:rPr>
        <w:t xml:space="preserve"> вне территории личного подсобного хозяйства</w:t>
      </w:r>
      <w:r w:rsidR="00777F3D">
        <w:rPr>
          <w:rFonts w:ascii="Times New Roman" w:hAnsi="Times New Roman" w:cs="Times New Roman"/>
          <w:sz w:val="28"/>
          <w:szCs w:val="28"/>
        </w:rPr>
        <w:t xml:space="preserve">. </w:t>
      </w:r>
      <w:r w:rsidR="00C260D0" w:rsidRPr="00B96133">
        <w:rPr>
          <w:rFonts w:ascii="Times New Roman" w:hAnsi="Times New Roman" w:cs="Times New Roman"/>
          <w:sz w:val="28"/>
          <w:szCs w:val="28"/>
        </w:rPr>
        <w:t xml:space="preserve">По итогам рейдов </w:t>
      </w:r>
      <w:proofErr w:type="spellStart"/>
      <w:r w:rsidR="00777F3D">
        <w:rPr>
          <w:rFonts w:ascii="Times New Roman" w:hAnsi="Times New Roman" w:cs="Times New Roman"/>
          <w:sz w:val="28"/>
          <w:szCs w:val="28"/>
        </w:rPr>
        <w:t>Уз</w:t>
      </w:r>
      <w:r w:rsidR="003A4D4A">
        <w:rPr>
          <w:rFonts w:ascii="Times New Roman" w:hAnsi="Times New Roman" w:cs="Times New Roman"/>
          <w:sz w:val="28"/>
          <w:szCs w:val="28"/>
        </w:rPr>
        <w:t>я</w:t>
      </w:r>
      <w:r w:rsidR="00777F3D">
        <w:rPr>
          <w:rFonts w:ascii="Times New Roman" w:hAnsi="Times New Roman" w:cs="Times New Roman"/>
          <w:sz w:val="28"/>
          <w:szCs w:val="28"/>
        </w:rPr>
        <w:t>кском</w:t>
      </w:r>
      <w:proofErr w:type="spellEnd"/>
      <w:r w:rsidR="00777F3D">
        <w:rPr>
          <w:rFonts w:ascii="Times New Roman" w:hAnsi="Times New Roman" w:cs="Times New Roman"/>
          <w:sz w:val="28"/>
          <w:szCs w:val="28"/>
        </w:rPr>
        <w:t>,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F3D">
        <w:rPr>
          <w:rFonts w:ascii="Times New Roman" w:hAnsi="Times New Roman" w:cs="Times New Roman"/>
          <w:sz w:val="28"/>
          <w:szCs w:val="28"/>
        </w:rPr>
        <w:t>Большеметески</w:t>
      </w:r>
      <w:r w:rsidR="002B4D14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BF162B">
        <w:rPr>
          <w:rFonts w:ascii="Times New Roman" w:hAnsi="Times New Roman" w:cs="Times New Roman"/>
          <w:sz w:val="28"/>
          <w:szCs w:val="28"/>
        </w:rPr>
        <w:t xml:space="preserve"> </w:t>
      </w:r>
      <w:r w:rsidR="002B4D14">
        <w:rPr>
          <w:rFonts w:ascii="Times New Roman" w:hAnsi="Times New Roman" w:cs="Times New Roman"/>
          <w:sz w:val="28"/>
          <w:szCs w:val="28"/>
        </w:rPr>
        <w:t xml:space="preserve">сельских </w:t>
      </w:r>
      <w:proofErr w:type="gramStart"/>
      <w:r w:rsidR="002B4D14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="002B4D14">
        <w:rPr>
          <w:rFonts w:ascii="Times New Roman" w:hAnsi="Times New Roman" w:cs="Times New Roman"/>
          <w:sz w:val="28"/>
          <w:szCs w:val="28"/>
        </w:rPr>
        <w:t xml:space="preserve"> гражданами не полностью выполняют</w:t>
      </w:r>
      <w:r w:rsidR="00777F3D">
        <w:rPr>
          <w:rFonts w:ascii="Times New Roman" w:hAnsi="Times New Roman" w:cs="Times New Roman"/>
          <w:sz w:val="28"/>
          <w:szCs w:val="28"/>
        </w:rPr>
        <w:t xml:space="preserve">ся единые требования </w:t>
      </w:r>
      <w:r w:rsidR="002B4D14">
        <w:rPr>
          <w:rFonts w:ascii="Times New Roman" w:hAnsi="Times New Roman" w:cs="Times New Roman"/>
          <w:sz w:val="28"/>
          <w:szCs w:val="28"/>
        </w:rPr>
        <w:t xml:space="preserve">правил благоустройства. </w:t>
      </w:r>
      <w:r w:rsidR="003A4D4A">
        <w:rPr>
          <w:rFonts w:ascii="Times New Roman" w:hAnsi="Times New Roman" w:cs="Times New Roman"/>
          <w:sz w:val="28"/>
          <w:szCs w:val="28"/>
        </w:rPr>
        <w:t xml:space="preserve">Некоторые жители не знают о принятии единых требований по благоустройству территорий. </w:t>
      </w:r>
      <w:r w:rsidR="002B4D14">
        <w:rPr>
          <w:rFonts w:ascii="Times New Roman" w:hAnsi="Times New Roman" w:cs="Times New Roman"/>
          <w:sz w:val="28"/>
          <w:szCs w:val="28"/>
        </w:rPr>
        <w:t>По ст. 3.6 КоАП РТ об адм</w:t>
      </w:r>
      <w:r w:rsidR="006C74EB">
        <w:rPr>
          <w:rFonts w:ascii="Times New Roman" w:hAnsi="Times New Roman" w:cs="Times New Roman"/>
          <w:sz w:val="28"/>
          <w:szCs w:val="28"/>
        </w:rPr>
        <w:t>инистративных правонарушениях «</w:t>
      </w:r>
      <w:r w:rsidR="002B4D14">
        <w:rPr>
          <w:rFonts w:ascii="Times New Roman" w:hAnsi="Times New Roman" w:cs="Times New Roman"/>
          <w:sz w:val="28"/>
          <w:szCs w:val="28"/>
        </w:rPr>
        <w:t>Нарушение правил благоустройства муниципальных районов и городских округов на сегодняшний день составлено</w:t>
      </w:r>
      <w:r w:rsidR="00C10C5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BF1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-3, </w:t>
      </w:r>
      <w:proofErr w:type="spellStart"/>
      <w:r w:rsidR="003A4D4A">
        <w:rPr>
          <w:rFonts w:ascii="Times New Roman" w:hAnsi="Times New Roman" w:cs="Times New Roman"/>
          <w:sz w:val="28"/>
          <w:szCs w:val="28"/>
        </w:rPr>
        <w:t>Большеметескинскому</w:t>
      </w:r>
      <w:proofErr w:type="spellEnd"/>
      <w:r w:rsidR="002D0F16">
        <w:rPr>
          <w:rFonts w:ascii="Times New Roman" w:hAnsi="Times New Roman" w:cs="Times New Roman"/>
          <w:sz w:val="28"/>
          <w:szCs w:val="28"/>
        </w:rPr>
        <w:t xml:space="preserve"> </w:t>
      </w:r>
      <w:r w:rsidR="003A4D4A">
        <w:rPr>
          <w:rFonts w:ascii="Times New Roman" w:hAnsi="Times New Roman" w:cs="Times New Roman"/>
          <w:sz w:val="28"/>
          <w:szCs w:val="28"/>
        </w:rPr>
        <w:t xml:space="preserve">- </w:t>
      </w:r>
      <w:r w:rsidRPr="00C6559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3A4D4A">
        <w:rPr>
          <w:rFonts w:ascii="Times New Roman" w:hAnsi="Times New Roman" w:cs="Times New Roman"/>
          <w:sz w:val="28"/>
          <w:szCs w:val="28"/>
        </w:rPr>
        <w:t xml:space="preserve"> протокола и по </w:t>
      </w:r>
      <w:proofErr w:type="spellStart"/>
      <w:r w:rsidR="003A4D4A">
        <w:rPr>
          <w:rFonts w:ascii="Times New Roman" w:hAnsi="Times New Roman" w:cs="Times New Roman"/>
          <w:sz w:val="28"/>
          <w:szCs w:val="28"/>
        </w:rPr>
        <w:t>Узякскому</w:t>
      </w:r>
      <w:proofErr w:type="spellEnd"/>
      <w:r w:rsidR="003A4D4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4D4A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2D0F16">
        <w:rPr>
          <w:rFonts w:ascii="Times New Roman" w:hAnsi="Times New Roman" w:cs="Times New Roman"/>
          <w:sz w:val="28"/>
          <w:szCs w:val="28"/>
        </w:rPr>
        <w:t xml:space="preserve">. </w:t>
      </w:r>
      <w:r w:rsidR="0058577A">
        <w:rPr>
          <w:rFonts w:ascii="Times New Roman" w:hAnsi="Times New Roman" w:cs="Times New Roman"/>
          <w:sz w:val="28"/>
          <w:szCs w:val="28"/>
        </w:rPr>
        <w:t>Всего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r w:rsidR="00C10C5B" w:rsidRPr="00C30191">
        <w:rPr>
          <w:rFonts w:ascii="Times New Roman" w:hAnsi="Times New Roman" w:cs="Times New Roman"/>
          <w:sz w:val="28"/>
          <w:szCs w:val="28"/>
        </w:rPr>
        <w:t>протокол</w:t>
      </w:r>
      <w:r w:rsidR="00C30191" w:rsidRPr="00C30191">
        <w:rPr>
          <w:rFonts w:ascii="Times New Roman" w:hAnsi="Times New Roman" w:cs="Times New Roman"/>
          <w:sz w:val="28"/>
          <w:szCs w:val="28"/>
        </w:rPr>
        <w:t>ов</w:t>
      </w:r>
      <w:r w:rsidR="00C10C5B" w:rsidRPr="00C30191">
        <w:rPr>
          <w:rFonts w:ascii="Times New Roman" w:hAnsi="Times New Roman" w:cs="Times New Roman"/>
          <w:sz w:val="28"/>
          <w:szCs w:val="28"/>
        </w:rPr>
        <w:t xml:space="preserve"> </w:t>
      </w:r>
      <w:r w:rsidR="002B4D14">
        <w:rPr>
          <w:rFonts w:ascii="Times New Roman" w:hAnsi="Times New Roman" w:cs="Times New Roman"/>
          <w:sz w:val="28"/>
          <w:szCs w:val="28"/>
        </w:rPr>
        <w:t>на физичес</w:t>
      </w:r>
      <w:r w:rsidR="002D0F16">
        <w:rPr>
          <w:rFonts w:ascii="Times New Roman" w:hAnsi="Times New Roman" w:cs="Times New Roman"/>
          <w:sz w:val="28"/>
          <w:szCs w:val="28"/>
        </w:rPr>
        <w:t xml:space="preserve">ких лиц. </w:t>
      </w:r>
      <w:r w:rsidR="002B4D1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административных дел </w:t>
      </w:r>
      <w:r>
        <w:rPr>
          <w:rFonts w:ascii="Times New Roman" w:hAnsi="Times New Roman" w:cs="Times New Roman"/>
          <w:sz w:val="28"/>
          <w:szCs w:val="28"/>
        </w:rPr>
        <w:t>назначено наказание в виде предупреждения</w:t>
      </w:r>
      <w:r w:rsidR="00F06D20">
        <w:rPr>
          <w:rFonts w:ascii="Times New Roman" w:hAnsi="Times New Roman" w:cs="Times New Roman"/>
          <w:sz w:val="28"/>
          <w:szCs w:val="28"/>
        </w:rPr>
        <w:t>.</w:t>
      </w:r>
      <w:r w:rsidR="00C2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16" w:rsidRDefault="002D0F16" w:rsidP="00D4321A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рейдов велась разъяснительная работа по информированию граждан </w:t>
      </w:r>
      <w:r w:rsidR="00C50FA6">
        <w:rPr>
          <w:rFonts w:ascii="Times New Roman" w:hAnsi="Times New Roman" w:cs="Times New Roman"/>
          <w:sz w:val="28"/>
          <w:szCs w:val="28"/>
        </w:rPr>
        <w:t>о правилах санитарного содержания придомовой территории, организации уборки и обеспечения чистоты и порядка, об административной ответственности граждан, должностных и юридических лиц за нарушение, предусмотренных статьями 3.6 КоАП РТ.</w:t>
      </w:r>
    </w:p>
    <w:p w:rsidR="00CA1CD3" w:rsidRPr="00737DB0" w:rsidRDefault="002B4D14" w:rsidP="009A7B3E">
      <w:pPr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рейдов по соблюдению правил благоустройства территорий сельских поселений будут продолжены.</w:t>
      </w:r>
    </w:p>
    <w:sectPr w:rsidR="00CA1CD3" w:rsidRPr="00737DB0" w:rsidSect="00A17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34"/>
    <w:rsid w:val="00000B86"/>
    <w:rsid w:val="0008110B"/>
    <w:rsid w:val="000B717C"/>
    <w:rsid w:val="000D2D5A"/>
    <w:rsid w:val="000F41A1"/>
    <w:rsid w:val="002B4D14"/>
    <w:rsid w:val="002D0F16"/>
    <w:rsid w:val="003063A1"/>
    <w:rsid w:val="00387651"/>
    <w:rsid w:val="003A4D4A"/>
    <w:rsid w:val="003A55A3"/>
    <w:rsid w:val="003C47BB"/>
    <w:rsid w:val="003C50E7"/>
    <w:rsid w:val="004836E5"/>
    <w:rsid w:val="004C03E8"/>
    <w:rsid w:val="004F4F47"/>
    <w:rsid w:val="004F53B3"/>
    <w:rsid w:val="00584F8E"/>
    <w:rsid w:val="0058577A"/>
    <w:rsid w:val="00627391"/>
    <w:rsid w:val="006C74EB"/>
    <w:rsid w:val="00737DB0"/>
    <w:rsid w:val="00777F3D"/>
    <w:rsid w:val="00794834"/>
    <w:rsid w:val="007F5AF0"/>
    <w:rsid w:val="00824D30"/>
    <w:rsid w:val="008F018A"/>
    <w:rsid w:val="008F205A"/>
    <w:rsid w:val="009033AB"/>
    <w:rsid w:val="00974BC5"/>
    <w:rsid w:val="009949E7"/>
    <w:rsid w:val="009A7B3E"/>
    <w:rsid w:val="009C16E8"/>
    <w:rsid w:val="00A007A1"/>
    <w:rsid w:val="00A17C74"/>
    <w:rsid w:val="00A2093D"/>
    <w:rsid w:val="00AA1706"/>
    <w:rsid w:val="00B96133"/>
    <w:rsid w:val="00BF162B"/>
    <w:rsid w:val="00BF3DAD"/>
    <w:rsid w:val="00C10C5B"/>
    <w:rsid w:val="00C2082F"/>
    <w:rsid w:val="00C260D0"/>
    <w:rsid w:val="00C30191"/>
    <w:rsid w:val="00C431BF"/>
    <w:rsid w:val="00C50FA6"/>
    <w:rsid w:val="00C65593"/>
    <w:rsid w:val="00CA1CD3"/>
    <w:rsid w:val="00D4321A"/>
    <w:rsid w:val="00D5502E"/>
    <w:rsid w:val="00D75CE8"/>
    <w:rsid w:val="00DB4496"/>
    <w:rsid w:val="00ED6C04"/>
    <w:rsid w:val="00F06D20"/>
    <w:rsid w:val="00F53B2F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Тамчыгуль</cp:lastModifiedBy>
  <cp:revision>3</cp:revision>
  <cp:lastPrinted>2017-06-02T10:09:00Z</cp:lastPrinted>
  <dcterms:created xsi:type="dcterms:W3CDTF">2020-02-14T07:59:00Z</dcterms:created>
  <dcterms:modified xsi:type="dcterms:W3CDTF">2020-02-14T11:00:00Z</dcterms:modified>
</cp:coreProperties>
</file>